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58" w:rsidRDefault="00655458" w:rsidP="00655458">
      <w:pPr>
        <w:pStyle w:val="NormalWeb"/>
        <w:spacing w:before="0" w:beforeAutospacing="0" w:after="0" w:afterAutospacing="0" w:line="480" w:lineRule="auto"/>
        <w:jc w:val="right"/>
      </w:pPr>
    </w:p>
    <w:p w:rsidR="00655458" w:rsidRDefault="00655458" w:rsidP="00655458">
      <w:pPr>
        <w:pStyle w:val="NormalWeb"/>
        <w:spacing w:before="0" w:beforeAutospacing="0" w:after="0" w:afterAutospacing="0" w:line="480" w:lineRule="auto"/>
        <w:jc w:val="center"/>
      </w:pPr>
      <w:r>
        <w:rPr>
          <w:rFonts w:ascii="Arial" w:hAnsi="Arial" w:cs="Arial"/>
          <w:color w:val="000000"/>
        </w:rPr>
        <w:t>Macs for the Win</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Macs are the best computers in the world. Why you may ask? Macs are so superior to other computers for many reasons. Macs are significantly easier to navigate, almost impossible to get a virus on, and have parental/administrational controls. These are the many reasons why macs are superior.</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Macs are very easy to navigate. With a click of two buttons you can make long and complicated tasks much simpler. There is a shortcut for just about everything. If there is not one, you can create one! Macs are amazingly easy to use.</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Macs have much better virus protection. On a make firewalls and virus protection is much more powerful than PCs. Also think to yourself how many Macs that you know have gotten a virus. Then think about how many PCs you know that have gotten a virus. When you compare the results you always find that Macs get fewer viruses because of the security a mac provides. </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 xml:space="preserve">Macs also have nifty parental/administrational controls. Using a mac you can restrict people to specific sites or just ban specific sites. Administration passwords prevent people from change the system preferences that teachers set. Therefore by using macs you can limit gaming and increase education use of computers. </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tab/>
      </w:r>
      <w:r>
        <w:rPr>
          <w:rFonts w:ascii="Arial" w:hAnsi="Arial" w:cs="Arial"/>
          <w:color w:val="000000"/>
        </w:rPr>
        <w:t>Before we conclude I have to s</w:t>
      </w:r>
      <w:r w:rsidR="00A029E0">
        <w:rPr>
          <w:rFonts w:ascii="Arial" w:hAnsi="Arial" w:cs="Arial"/>
          <w:color w:val="000000"/>
        </w:rPr>
        <w:t>hare the only downside of mac,</w:t>
      </w:r>
      <w:bookmarkStart w:id="0" w:name="_GoBack"/>
      <w:bookmarkEnd w:id="0"/>
      <w:r>
        <w:rPr>
          <w:rFonts w:ascii="Arial" w:hAnsi="Arial" w:cs="Arial"/>
          <w:color w:val="000000"/>
        </w:rPr>
        <w:t xml:space="preserve"> the cost. It takes a pretty penny to get a mac, but the reason that price is there is because the macs are the smoothest functioning and fastest computers on the planet. I mean who wouldn't pay good money for the best. </w:t>
      </w:r>
    </w:p>
    <w:p w:rsidR="00655458" w:rsidRDefault="00655458" w:rsidP="00655458">
      <w:pPr>
        <w:pStyle w:val="NormalWeb"/>
        <w:spacing w:before="0" w:beforeAutospacing="0" w:after="0" w:afterAutospacing="0" w:line="480" w:lineRule="auto"/>
      </w:pPr>
      <w:r>
        <w:rPr>
          <w:rStyle w:val="apple-tab-span"/>
          <w:rFonts w:ascii="Arial" w:hAnsi="Arial" w:cs="Arial"/>
          <w:color w:val="000000"/>
        </w:rPr>
        <w:lastRenderedPageBreak/>
        <w:tab/>
      </w:r>
      <w:r>
        <w:rPr>
          <w:rFonts w:ascii="Arial" w:hAnsi="Arial" w:cs="Arial"/>
          <w:color w:val="000000"/>
        </w:rPr>
        <w:t>Macs are definitely worth it. Even though macs are expensive, the speed and elegance of a mac makes it worth it. I ask you as a representative of our school, if you want this school to be the best, you need to have the best.</w:t>
      </w:r>
    </w:p>
    <w:p w:rsidR="002C3ABE" w:rsidRDefault="002C3ABE"/>
    <w:sectPr w:rsidR="002C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58"/>
    <w:rsid w:val="002C3ABE"/>
    <w:rsid w:val="005B28B2"/>
    <w:rsid w:val="00655458"/>
    <w:rsid w:val="00A0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5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2014-06-10T06:26:00Z</dcterms:created>
  <dcterms:modified xsi:type="dcterms:W3CDTF">2014-06-10T06:26:00Z</dcterms:modified>
</cp:coreProperties>
</file>